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9CC" w:rsidRPr="00974CD7" w:rsidRDefault="008F69CC" w:rsidP="00974CD7">
      <w:pPr>
        <w:spacing w:line="360" w:lineRule="auto"/>
        <w:jc w:val="center"/>
        <w:rPr>
          <w:rFonts w:ascii="Times New Roman" w:hAnsi="Times New Roman"/>
          <w:b/>
          <w:bCs/>
          <w:sz w:val="26"/>
          <w:szCs w:val="26"/>
          <w:lang w:val="nl-NL"/>
        </w:rPr>
      </w:pPr>
      <w:r w:rsidRPr="00974CD7">
        <w:rPr>
          <w:rFonts w:ascii="Times New Roman" w:hAnsi="Times New Roman"/>
          <w:b/>
          <w:bCs/>
          <w:sz w:val="26"/>
          <w:szCs w:val="26"/>
          <w:lang w:val="nl-NL"/>
        </w:rPr>
        <w:t>CHƯƠNG TRÌNH</w:t>
      </w:r>
    </w:p>
    <w:p w:rsidR="008F69CC" w:rsidRPr="00974CD7" w:rsidRDefault="008F69CC" w:rsidP="00974CD7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974CD7">
        <w:rPr>
          <w:rFonts w:ascii="Times New Roman" w:hAnsi="Times New Roman"/>
          <w:b/>
          <w:color w:val="000000"/>
          <w:sz w:val="26"/>
          <w:szCs w:val="26"/>
          <w:lang w:val="nl-NL"/>
        </w:rPr>
        <w:t xml:space="preserve">Hội thảo: </w:t>
      </w:r>
      <w:r w:rsidRPr="00974CD7">
        <w:rPr>
          <w:rFonts w:ascii="Times New Roman" w:hAnsi="Times New Roman"/>
          <w:b/>
          <w:color w:val="000000"/>
          <w:sz w:val="26"/>
          <w:szCs w:val="26"/>
          <w:lang w:val="pt-BR"/>
        </w:rPr>
        <w:t xml:space="preserve"> “</w:t>
      </w:r>
      <w:r w:rsidRPr="00974CD7">
        <w:rPr>
          <w:rFonts w:ascii="Times New Roman" w:hAnsi="Times New Roman"/>
          <w:b/>
          <w:color w:val="212121"/>
          <w:sz w:val="26"/>
          <w:szCs w:val="26"/>
          <w:shd w:val="clear" w:color="auto" w:fill="FFFFFF"/>
          <w:lang w:val="nl-NL"/>
        </w:rPr>
        <w:t xml:space="preserve">Trường Đại học với việc </w:t>
      </w:r>
      <w:r w:rsidR="00AF07C6">
        <w:rPr>
          <w:rFonts w:ascii="Times New Roman" w:hAnsi="Times New Roman"/>
          <w:b/>
          <w:color w:val="212121"/>
          <w:sz w:val="26"/>
          <w:szCs w:val="26"/>
          <w:shd w:val="clear" w:color="auto" w:fill="FFFFFF"/>
          <w:lang w:val="nl-NL"/>
        </w:rPr>
        <w:t>xây dựng tài nguyên giáo dục mở</w:t>
      </w:r>
      <w:r w:rsidRPr="00974CD7">
        <w:rPr>
          <w:rFonts w:ascii="Times New Roman" w:hAnsi="Times New Roman"/>
          <w:b/>
          <w:color w:val="212121"/>
          <w:sz w:val="26"/>
          <w:szCs w:val="26"/>
          <w:shd w:val="clear" w:color="auto" w:fill="FFFFFF"/>
          <w:lang w:val="nl-NL"/>
        </w:rPr>
        <w:t xml:space="preserve"> đáp ứng yêu cầu học tập suốt đời của người lớn</w:t>
      </w:r>
      <w:r w:rsidRPr="00974CD7">
        <w:rPr>
          <w:rFonts w:ascii="Times New Roman" w:hAnsi="Times New Roman"/>
          <w:b/>
          <w:color w:val="000000"/>
          <w:sz w:val="26"/>
          <w:szCs w:val="26"/>
          <w:lang w:val="pt-BR"/>
        </w:rPr>
        <w:t>”</w:t>
      </w:r>
    </w:p>
    <w:p w:rsidR="008F69CC" w:rsidRPr="00974CD7" w:rsidRDefault="008F69CC" w:rsidP="00974CD7">
      <w:pPr>
        <w:tabs>
          <w:tab w:val="left" w:pos="1080"/>
        </w:tabs>
        <w:spacing w:line="36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pt-BR"/>
        </w:rPr>
      </w:pPr>
      <w:r w:rsidRPr="00974CD7">
        <w:rPr>
          <w:rFonts w:ascii="Times New Roman" w:hAnsi="Times New Roman"/>
          <w:b/>
          <w:color w:val="000000"/>
          <w:sz w:val="26"/>
          <w:szCs w:val="26"/>
          <w:lang w:val="pt-BR"/>
        </w:rPr>
        <w:t>Thời gian: Ngày 04/6/2019; Địa điểm: Đại học Mở Hà Nội</w:t>
      </w:r>
    </w:p>
    <w:p w:rsidR="008F69CC" w:rsidRPr="00974CD7" w:rsidRDefault="00D858A5" w:rsidP="00974CD7">
      <w:pPr>
        <w:spacing w:line="360" w:lineRule="auto"/>
        <w:jc w:val="center"/>
        <w:rPr>
          <w:rFonts w:ascii="Times New Roman" w:hAnsi="Times New Roman"/>
          <w:b/>
          <w:bCs/>
          <w:spacing w:val="-14"/>
          <w:sz w:val="26"/>
          <w:szCs w:val="26"/>
          <w:lang w:val="nl-NL"/>
        </w:rPr>
      </w:pPr>
      <w:r w:rsidRPr="00974CD7"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4294967293" distB="4294967293" distL="114300" distR="114300" simplePos="0" relativeHeight="251659776" behindDoc="0" locked="0" layoutInCell="1" allowOverlap="1" wp14:anchorId="02934479" wp14:editId="66B68F80">
                <wp:simplePos x="0" y="0"/>
                <wp:positionH relativeFrom="column">
                  <wp:posOffset>2404110</wp:posOffset>
                </wp:positionH>
                <wp:positionV relativeFrom="paragraph">
                  <wp:posOffset>15875</wp:posOffset>
                </wp:positionV>
                <wp:extent cx="1438275" cy="0"/>
                <wp:effectExtent l="0" t="0" r="9525" b="19050"/>
                <wp:wrapNone/>
                <wp:docPr id="406" name="Straight Connector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6" o:spid="_x0000_s1026" style="position:absolute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89.3pt,1.25pt" to="30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kFIAIAADo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"/>
            </w:pict>
          </mc:Fallback>
        </mc:AlternateContent>
      </w: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3860"/>
        <w:gridCol w:w="4536"/>
      </w:tblGrid>
      <w:tr w:rsidR="008F69CC" w:rsidRPr="00974CD7" w:rsidTr="008B7B2C">
        <w:trPr>
          <w:trHeight w:val="360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  <w:lang w:val="nl-NL"/>
              </w:rPr>
              <w:br w:type="page"/>
            </w:r>
            <w:r w:rsidRPr="008B7B2C">
              <w:rPr>
                <w:rFonts w:ascii="Times New Roman" w:hAnsi="Times New Roman"/>
                <w:sz w:val="25"/>
                <w:szCs w:val="25"/>
                <w:lang w:val="nl-NL"/>
              </w:rPr>
              <w:br w:type="page"/>
            </w:r>
            <w:r w:rsidRPr="008B7B2C">
              <w:rPr>
                <w:rFonts w:ascii="Times New Roman" w:hAnsi="Times New Roman"/>
                <w:b/>
                <w:sz w:val="25"/>
                <w:szCs w:val="25"/>
              </w:rPr>
              <w:t>Thời gian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C" w:rsidRPr="008B7B2C" w:rsidRDefault="008F69CC" w:rsidP="00974CD7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b/>
                <w:iCs/>
                <w:color w:val="000000"/>
                <w:sz w:val="25"/>
                <w:szCs w:val="25"/>
                <w:lang w:val="nl-NL"/>
              </w:rPr>
              <w:t>Nội dung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CC" w:rsidRPr="008B7B2C" w:rsidRDefault="008F69CC" w:rsidP="00974CD7">
            <w:pPr>
              <w:spacing w:line="36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b/>
                <w:iCs/>
                <w:color w:val="000000"/>
                <w:sz w:val="25"/>
                <w:szCs w:val="25"/>
                <w:lang w:val="nl-NL"/>
              </w:rPr>
              <w:t>Thực hiện</w:t>
            </w:r>
          </w:p>
        </w:tc>
      </w:tr>
      <w:tr w:rsidR="008F69CC" w:rsidRPr="00974CD7" w:rsidTr="008B7B2C">
        <w:trPr>
          <w:trHeight w:val="55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07h30-08h00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Đón khách và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Ban Tổ chức</w:t>
            </w:r>
          </w:p>
        </w:tc>
      </w:tr>
      <w:tr w:rsidR="008F69CC" w:rsidRPr="00974CD7" w:rsidTr="008B7B2C">
        <w:trPr>
          <w:trHeight w:val="55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FF7618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08h00-8h05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Tuyên bố lý do, giới thiệu đại biểu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Ban Tổ chức</w:t>
            </w:r>
          </w:p>
        </w:tc>
      </w:tr>
      <w:tr w:rsidR="00A359AC" w:rsidRPr="00974CD7" w:rsidTr="008B7B2C">
        <w:trPr>
          <w:trHeight w:val="556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08h05-10h15</w:t>
            </w:r>
          </w:p>
          <w:p w:rsidR="00A359AC" w:rsidRPr="008B7B2C" w:rsidRDefault="00A359A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</w:rPr>
              <w:t>Phát biểu khai mạc Hội thảo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Default="00FA17FD" w:rsidP="00FA17FD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</w:pPr>
            <w:r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  <w:t>GS.TS. Nguyễn Thị Doan</w:t>
            </w:r>
          </w:p>
          <w:p w:rsidR="00A359AC" w:rsidRPr="008B7B2C" w:rsidRDefault="00A359AC" w:rsidP="00FA17F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  <w:t>Chủ tịch Hội Khuyến học Việt Nam</w:t>
            </w:r>
          </w:p>
        </w:tc>
      </w:tr>
      <w:tr w:rsidR="00A359AC" w:rsidRPr="00974CD7" w:rsidTr="008B7B2C">
        <w:trPr>
          <w:trHeight w:val="556"/>
          <w:jc w:val="center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</w:rPr>
              <w:t>Phát biểu chào mừng Hội thảo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Default="00A359AC" w:rsidP="00FA17F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</w:rPr>
              <w:t>TS. Trương Tiến Tùng</w:t>
            </w:r>
          </w:p>
          <w:p w:rsidR="00A359AC" w:rsidRPr="008B7B2C" w:rsidRDefault="00A359AC" w:rsidP="00FA17FD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</w:rPr>
              <w:t>Hiệu trưởng Trường Đại học Mở Hà Nội</w:t>
            </w:r>
          </w:p>
        </w:tc>
      </w:tr>
      <w:tr w:rsidR="00A359AC" w:rsidRPr="00974CD7" w:rsidTr="008B7B2C">
        <w:trPr>
          <w:trHeight w:val="776"/>
          <w:jc w:val="center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Báo cáo tổng quan Hội thảo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Default="00A359AC" w:rsidP="00FA17FD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GS.TS Phạm Tất Dong</w:t>
            </w:r>
          </w:p>
          <w:p w:rsidR="00A359AC" w:rsidRPr="008B7B2C" w:rsidRDefault="00A359AC" w:rsidP="00FA17FD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 xml:space="preserve">Phó Chủ tịch kiêm Tổng thư ký Trung ương Hội </w:t>
            </w:r>
            <w:r w:rsidRPr="008B7B2C"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  <w:t xml:space="preserve"> Khuyến học Việt Nam</w:t>
            </w:r>
          </w:p>
        </w:tc>
      </w:tr>
      <w:tr w:rsidR="00A359AC" w:rsidRPr="00974CD7" w:rsidTr="008B7B2C">
        <w:trPr>
          <w:trHeight w:val="945"/>
          <w:jc w:val="center"/>
        </w:trPr>
        <w:tc>
          <w:tcPr>
            <w:tcW w:w="16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Báo cáo tham luận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9AC" w:rsidRPr="008B7B2C" w:rsidRDefault="00A359AC" w:rsidP="00974CD7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Các báo cáo viên</w:t>
            </w:r>
          </w:p>
        </w:tc>
      </w:tr>
      <w:tr w:rsidR="008F69CC" w:rsidRPr="00974CD7" w:rsidTr="008B7B2C">
        <w:trPr>
          <w:trHeight w:val="712"/>
          <w:jc w:val="center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10h</w:t>
            </w:r>
            <w:r w:rsidR="00D3191A" w:rsidRPr="008B7B2C">
              <w:rPr>
                <w:rFonts w:ascii="Times New Roman" w:hAnsi="Times New Roman"/>
                <w:sz w:val="25"/>
                <w:szCs w:val="25"/>
              </w:rPr>
              <w:t>1</w:t>
            </w:r>
            <w:r w:rsidR="00A359AC" w:rsidRPr="008B7B2C">
              <w:rPr>
                <w:rFonts w:ascii="Times New Roman" w:hAnsi="Times New Roman"/>
                <w:sz w:val="25"/>
                <w:szCs w:val="25"/>
              </w:rPr>
              <w:t>5</w:t>
            </w:r>
            <w:r w:rsidR="00D3191A" w:rsidRPr="008B7B2C">
              <w:rPr>
                <w:rFonts w:ascii="Times New Roman" w:hAnsi="Times New Roman"/>
                <w:sz w:val="25"/>
                <w:szCs w:val="25"/>
              </w:rPr>
              <w:t>-10h</w:t>
            </w:r>
            <w:r w:rsidR="00A359AC" w:rsidRPr="008B7B2C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FF7618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Nghỉ giải lao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8F69CC" w:rsidRPr="00974CD7" w:rsidTr="008B7B2C">
        <w:trPr>
          <w:trHeight w:val="712"/>
          <w:jc w:val="center"/>
        </w:trPr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FF7618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1</w:t>
            </w:r>
            <w:r w:rsidR="00C81BE3" w:rsidRPr="008B7B2C">
              <w:rPr>
                <w:rFonts w:ascii="Times New Roman" w:hAnsi="Times New Roman"/>
                <w:sz w:val="25"/>
                <w:szCs w:val="25"/>
              </w:rPr>
              <w:t>0h</w:t>
            </w:r>
            <w:r w:rsidR="00A359AC" w:rsidRPr="008B7B2C">
              <w:rPr>
                <w:rFonts w:ascii="Times New Roman" w:hAnsi="Times New Roman"/>
                <w:sz w:val="25"/>
                <w:szCs w:val="25"/>
              </w:rPr>
              <w:t>30</w:t>
            </w:r>
            <w:r w:rsidRPr="008B7B2C">
              <w:rPr>
                <w:rFonts w:ascii="Times New Roman" w:hAnsi="Times New Roman"/>
                <w:sz w:val="25"/>
                <w:szCs w:val="25"/>
              </w:rPr>
              <w:t>-11</w:t>
            </w:r>
            <w:r w:rsidR="008F69CC" w:rsidRPr="008B7B2C">
              <w:rPr>
                <w:rFonts w:ascii="Times New Roman" w:hAnsi="Times New Roman"/>
                <w:sz w:val="25"/>
                <w:szCs w:val="25"/>
              </w:rPr>
              <w:t>h</w:t>
            </w:r>
            <w:r w:rsidRPr="008B7B2C">
              <w:rPr>
                <w:rFonts w:ascii="Times New Roman" w:hAnsi="Times New Roman"/>
                <w:sz w:val="25"/>
                <w:szCs w:val="25"/>
              </w:rPr>
              <w:t>30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FF7618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Thảo luận tại hội trường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A359AC" w:rsidP="00974CD7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Chủ tọa và các đại biểu tham dự Hội thảo</w:t>
            </w:r>
          </w:p>
        </w:tc>
      </w:tr>
      <w:tr w:rsidR="00FA17FD" w:rsidRPr="00BC3790" w:rsidTr="008B7B2C">
        <w:trPr>
          <w:trHeight w:val="556"/>
          <w:jc w:val="center"/>
        </w:trPr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17FD" w:rsidRPr="008B7B2C" w:rsidRDefault="00FA17FD" w:rsidP="00FA17FD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11h30-</w:t>
            </w:r>
            <w:r>
              <w:rPr>
                <w:rFonts w:ascii="Times New Roman" w:hAnsi="Times New Roman"/>
                <w:sz w:val="25"/>
                <w:szCs w:val="25"/>
              </w:rPr>
              <w:t>12h00</w:t>
            </w:r>
          </w:p>
          <w:p w:rsidR="00FA17FD" w:rsidRPr="008B7B2C" w:rsidRDefault="00FA17FD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Pr="008B7B2C" w:rsidRDefault="00FA17FD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Phát biểu của Lãnh đạo Bộ GD&amp;ĐT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Default="00FA17FD" w:rsidP="00FA17FD">
            <w:pPr>
              <w:spacing w:line="360" w:lineRule="auto"/>
              <w:jc w:val="both"/>
              <w:rPr>
                <w:rFonts w:ascii="Times New Roman" w:hAnsi="Times New Roman"/>
                <w:sz w:val="25"/>
                <w:szCs w:val="25"/>
                <w:lang w:val="nl-NL"/>
              </w:rPr>
            </w:pPr>
            <w:r>
              <w:rPr>
                <w:rFonts w:ascii="Times New Roman" w:hAnsi="Times New Roman"/>
                <w:sz w:val="25"/>
                <w:szCs w:val="25"/>
                <w:lang w:val="nl-NL"/>
              </w:rPr>
              <w:t>TS. Nguyễn Hữu Độ</w:t>
            </w:r>
          </w:p>
          <w:p w:rsidR="00FA17FD" w:rsidRPr="008B7B2C" w:rsidRDefault="00FA17FD" w:rsidP="00FA17FD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sz w:val="25"/>
                <w:szCs w:val="25"/>
                <w:lang w:val="nl-NL"/>
              </w:rPr>
              <w:t>Thứ trưởng Bộ GD&amp;ĐT</w:t>
            </w:r>
          </w:p>
        </w:tc>
      </w:tr>
      <w:tr w:rsidR="00FA17FD" w:rsidRPr="00BC3790" w:rsidTr="00FC1D68">
        <w:trPr>
          <w:trHeight w:val="556"/>
          <w:jc w:val="center"/>
        </w:trPr>
        <w:tc>
          <w:tcPr>
            <w:tcW w:w="1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Pr="00FA17FD" w:rsidRDefault="00FA17FD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  <w:lang w:val="nl-NL"/>
              </w:rPr>
            </w:pP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Pr="008B7B2C" w:rsidRDefault="00FA17FD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  <w:t>Phát biểu bế mạc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7FD" w:rsidRDefault="00FA17FD" w:rsidP="00974CD7">
            <w:pPr>
              <w:spacing w:line="360" w:lineRule="auto"/>
              <w:jc w:val="both"/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</w:pPr>
            <w:r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  <w:t>GS.TS. Nguyễn Thị Doan</w:t>
            </w:r>
          </w:p>
          <w:p w:rsidR="00FA17FD" w:rsidRPr="008B7B2C" w:rsidRDefault="00FA17FD" w:rsidP="00974CD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color w:val="222222"/>
                <w:sz w:val="25"/>
                <w:szCs w:val="25"/>
                <w:lang w:val="nl-NL"/>
              </w:rPr>
              <w:t>Chủ tịch Hội Khuyến học Việt Nam</w:t>
            </w:r>
          </w:p>
        </w:tc>
      </w:tr>
      <w:tr w:rsidR="008F69CC" w:rsidRPr="00974CD7" w:rsidTr="008B7B2C">
        <w:trPr>
          <w:trHeight w:val="556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rPr>
                <w:rFonts w:ascii="Times New Roman" w:hAnsi="Times New Roman"/>
                <w:sz w:val="25"/>
                <w:szCs w:val="25"/>
              </w:rPr>
            </w:pPr>
            <w:r w:rsidRPr="008B7B2C">
              <w:rPr>
                <w:rFonts w:ascii="Times New Roman" w:hAnsi="Times New Roman"/>
                <w:sz w:val="25"/>
                <w:szCs w:val="25"/>
              </w:rPr>
              <w:t>12h00</w:t>
            </w:r>
            <w:r w:rsidR="00A359AC" w:rsidRPr="008B7B2C">
              <w:rPr>
                <w:rFonts w:ascii="Times New Roman" w:hAnsi="Times New Roman"/>
                <w:sz w:val="25"/>
                <w:szCs w:val="25"/>
              </w:rPr>
              <w:t>-12h15</w:t>
            </w:r>
          </w:p>
        </w:tc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  <w:r w:rsidRPr="008B7B2C"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  <w:t>Chụp ảnh lưu niệm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9CC" w:rsidRPr="008B7B2C" w:rsidRDefault="008F69CC" w:rsidP="00974CD7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5"/>
                <w:szCs w:val="25"/>
                <w:lang w:val="nl-NL"/>
              </w:rPr>
            </w:pPr>
          </w:p>
        </w:tc>
      </w:tr>
    </w:tbl>
    <w:p w:rsidR="008F69CC" w:rsidRPr="00974CD7" w:rsidRDefault="008F69CC" w:rsidP="00974CD7">
      <w:pPr>
        <w:spacing w:line="360" w:lineRule="auto"/>
        <w:jc w:val="right"/>
        <w:rPr>
          <w:rFonts w:ascii="Times New Roman" w:hAnsi="Times New Roman"/>
          <w:b/>
          <w:sz w:val="26"/>
          <w:szCs w:val="26"/>
          <w:lang w:val="nl-NL"/>
        </w:rPr>
      </w:pPr>
    </w:p>
    <w:p w:rsidR="008F69CC" w:rsidRPr="00B17C6E" w:rsidRDefault="008F69CC" w:rsidP="00974CD7">
      <w:pPr>
        <w:spacing w:line="360" w:lineRule="auto"/>
        <w:ind w:left="4536"/>
        <w:jc w:val="center"/>
        <w:rPr>
          <w:rFonts w:ascii="Times New Roman" w:hAnsi="Times New Roman"/>
          <w:sz w:val="20"/>
          <w:szCs w:val="20"/>
          <w:lang w:val="nl-NL"/>
        </w:rPr>
      </w:pPr>
      <w:r w:rsidRPr="00974CD7">
        <w:rPr>
          <w:rFonts w:ascii="Times New Roman" w:hAnsi="Times New Roman"/>
          <w:b/>
          <w:sz w:val="26"/>
          <w:szCs w:val="26"/>
          <w:lang w:val="nl-NL"/>
        </w:rPr>
        <w:t>BAN TỔ C</w:t>
      </w:r>
      <w:bookmarkStart w:id="0" w:name="_GoBack"/>
      <w:bookmarkEnd w:id="0"/>
      <w:r w:rsidRPr="00974CD7">
        <w:rPr>
          <w:rFonts w:ascii="Times New Roman" w:hAnsi="Times New Roman"/>
          <w:b/>
          <w:sz w:val="26"/>
          <w:szCs w:val="26"/>
          <w:lang w:val="nl-NL"/>
        </w:rPr>
        <w:t>HỨC</w:t>
      </w:r>
    </w:p>
    <w:sectPr w:rsidR="008F69CC" w:rsidRPr="00B17C6E" w:rsidSect="00974CD7">
      <w:footerReference w:type="even" r:id="rId8"/>
      <w:footerReference w:type="default" r:id="rId9"/>
      <w:pgSz w:w="11909" w:h="16834" w:code="9"/>
      <w:pgMar w:top="851" w:right="851" w:bottom="851" w:left="1134" w:header="720" w:footer="14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D8" w:rsidRDefault="004466D8">
      <w:r>
        <w:separator/>
      </w:r>
    </w:p>
  </w:endnote>
  <w:endnote w:type="continuationSeparator" w:id="0">
    <w:p w:rsidR="004466D8" w:rsidRDefault="0044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C6" w:rsidRDefault="001D7DC6" w:rsidP="001D7D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DC6" w:rsidRDefault="001D7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C6" w:rsidRPr="00394CB8" w:rsidRDefault="001D7DC6" w:rsidP="001D7DC6">
    <w:pPr>
      <w:pStyle w:val="Footer"/>
      <w:framePr w:wrap="around" w:vAnchor="text" w:hAnchor="margin" w:xAlign="center" w:y="1"/>
      <w:rPr>
        <w:rStyle w:val="PageNumber"/>
        <w:sz w:val="26"/>
      </w:rPr>
    </w:pPr>
  </w:p>
  <w:p w:rsidR="001D7DC6" w:rsidRDefault="001D7DC6" w:rsidP="001D7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D8" w:rsidRDefault="004466D8">
      <w:r>
        <w:separator/>
      </w:r>
    </w:p>
  </w:footnote>
  <w:footnote w:type="continuationSeparator" w:id="0">
    <w:p w:rsidR="004466D8" w:rsidRDefault="0044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F3E45"/>
    <w:multiLevelType w:val="hybridMultilevel"/>
    <w:tmpl w:val="A7C6E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D4742"/>
    <w:multiLevelType w:val="hybridMultilevel"/>
    <w:tmpl w:val="F264A1AC"/>
    <w:lvl w:ilvl="0" w:tplc="2068983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5F07"/>
    <w:multiLevelType w:val="hybridMultilevel"/>
    <w:tmpl w:val="5122DF0A"/>
    <w:lvl w:ilvl="0" w:tplc="FBFC8DA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0A"/>
    <w:rsid w:val="00023553"/>
    <w:rsid w:val="00045017"/>
    <w:rsid w:val="00086D19"/>
    <w:rsid w:val="00155CC2"/>
    <w:rsid w:val="0016355A"/>
    <w:rsid w:val="001D7DC6"/>
    <w:rsid w:val="001F1D29"/>
    <w:rsid w:val="00204835"/>
    <w:rsid w:val="00242539"/>
    <w:rsid w:val="0026679C"/>
    <w:rsid w:val="00266B0B"/>
    <w:rsid w:val="002D3ED7"/>
    <w:rsid w:val="002E5D1D"/>
    <w:rsid w:val="003672C0"/>
    <w:rsid w:val="004466D8"/>
    <w:rsid w:val="00462064"/>
    <w:rsid w:val="004661EA"/>
    <w:rsid w:val="00470169"/>
    <w:rsid w:val="0049371F"/>
    <w:rsid w:val="004A6FA6"/>
    <w:rsid w:val="00541D93"/>
    <w:rsid w:val="005A1D9F"/>
    <w:rsid w:val="005A754D"/>
    <w:rsid w:val="005D1AD8"/>
    <w:rsid w:val="006303A3"/>
    <w:rsid w:val="00640119"/>
    <w:rsid w:val="006573EF"/>
    <w:rsid w:val="00685FD2"/>
    <w:rsid w:val="006B6A89"/>
    <w:rsid w:val="006F40EA"/>
    <w:rsid w:val="00733838"/>
    <w:rsid w:val="007349F0"/>
    <w:rsid w:val="00742C42"/>
    <w:rsid w:val="00767762"/>
    <w:rsid w:val="007C00AE"/>
    <w:rsid w:val="008043F1"/>
    <w:rsid w:val="00825AE2"/>
    <w:rsid w:val="0089372A"/>
    <w:rsid w:val="008B48B6"/>
    <w:rsid w:val="008B7B2C"/>
    <w:rsid w:val="008D0936"/>
    <w:rsid w:val="008F69CC"/>
    <w:rsid w:val="0092017C"/>
    <w:rsid w:val="00935ABA"/>
    <w:rsid w:val="009563A2"/>
    <w:rsid w:val="00956FE3"/>
    <w:rsid w:val="00963374"/>
    <w:rsid w:val="009661CC"/>
    <w:rsid w:val="00974CD7"/>
    <w:rsid w:val="009B6E22"/>
    <w:rsid w:val="009D63C5"/>
    <w:rsid w:val="009F629C"/>
    <w:rsid w:val="00A10C2D"/>
    <w:rsid w:val="00A359AC"/>
    <w:rsid w:val="00A82D44"/>
    <w:rsid w:val="00A86056"/>
    <w:rsid w:val="00AA3048"/>
    <w:rsid w:val="00AD1A08"/>
    <w:rsid w:val="00AF07C6"/>
    <w:rsid w:val="00B17C6E"/>
    <w:rsid w:val="00B33D25"/>
    <w:rsid w:val="00B3742C"/>
    <w:rsid w:val="00BC3790"/>
    <w:rsid w:val="00C20C39"/>
    <w:rsid w:val="00C238AE"/>
    <w:rsid w:val="00C32ED4"/>
    <w:rsid w:val="00C66372"/>
    <w:rsid w:val="00C81BE3"/>
    <w:rsid w:val="00C957AA"/>
    <w:rsid w:val="00CF33B8"/>
    <w:rsid w:val="00D3060B"/>
    <w:rsid w:val="00D3191A"/>
    <w:rsid w:val="00D47980"/>
    <w:rsid w:val="00D57101"/>
    <w:rsid w:val="00D625E8"/>
    <w:rsid w:val="00D74BA2"/>
    <w:rsid w:val="00D85028"/>
    <w:rsid w:val="00D858A5"/>
    <w:rsid w:val="00D8770C"/>
    <w:rsid w:val="00DC32E3"/>
    <w:rsid w:val="00DF005F"/>
    <w:rsid w:val="00DF73B2"/>
    <w:rsid w:val="00E4088A"/>
    <w:rsid w:val="00E76F3A"/>
    <w:rsid w:val="00E90BE2"/>
    <w:rsid w:val="00EA4590"/>
    <w:rsid w:val="00EC3257"/>
    <w:rsid w:val="00EC76EE"/>
    <w:rsid w:val="00EE6C39"/>
    <w:rsid w:val="00F11B82"/>
    <w:rsid w:val="00F14103"/>
    <w:rsid w:val="00F45BF3"/>
    <w:rsid w:val="00F64650"/>
    <w:rsid w:val="00F73076"/>
    <w:rsid w:val="00F81EB0"/>
    <w:rsid w:val="00F9440A"/>
    <w:rsid w:val="00F9739D"/>
    <w:rsid w:val="00FA17FD"/>
    <w:rsid w:val="00FC65F8"/>
    <w:rsid w:val="00FE73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0A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69"/>
    <w:pPr>
      <w:keepNext/>
      <w:spacing w:before="240" w:after="60" w:line="276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01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4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40A"/>
    <w:rPr>
      <w:rFonts w:ascii=".VnTime" w:eastAsia="Times New Roman" w:hAnsi=".VnTime" w:cs="Times New Roman"/>
      <w:sz w:val="28"/>
      <w:szCs w:val="28"/>
      <w:lang w:val="en-US"/>
    </w:rPr>
  </w:style>
  <w:style w:type="character" w:styleId="PageNumber">
    <w:name w:val="page number"/>
    <w:rsid w:val="00F9440A"/>
  </w:style>
  <w:style w:type="paragraph" w:styleId="BodyTextIndent">
    <w:name w:val="Body Text Indent"/>
    <w:basedOn w:val="Normal"/>
    <w:link w:val="BodyTextIndentChar"/>
    <w:uiPriority w:val="99"/>
    <w:rsid w:val="00F9440A"/>
    <w:pPr>
      <w:ind w:firstLine="540"/>
      <w:jc w:val="both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rsid w:val="00F9440A"/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Thuong">
    <w:name w:val="Thuong"/>
    <w:basedOn w:val="Normal"/>
    <w:rsid w:val="00F9440A"/>
    <w:pPr>
      <w:widowControl w:val="0"/>
      <w:spacing w:before="80" w:after="60" w:line="295" w:lineRule="auto"/>
      <w:ind w:firstLine="720"/>
      <w:jc w:val="both"/>
    </w:pPr>
    <w:rPr>
      <w:spacing w:val="4"/>
      <w:szCs w:val="20"/>
    </w:rPr>
  </w:style>
  <w:style w:type="paragraph" w:customStyle="1" w:styleId="Normal0">
    <w:name w:val="[Normal]"/>
    <w:rsid w:val="00F11B82"/>
    <w:pPr>
      <w:spacing w:before="120" w:after="120"/>
      <w:jc w:val="both"/>
    </w:pPr>
    <w:rPr>
      <w:rFonts w:ascii="Times New Roman" w:eastAsia="Times New Roman" w:hAnsi="Times New Roman"/>
      <w:sz w:val="26"/>
    </w:rPr>
  </w:style>
  <w:style w:type="paragraph" w:customStyle="1" w:styleId="TableParagraph">
    <w:name w:val="Table Paragraph"/>
    <w:basedOn w:val="Normal"/>
    <w:uiPriority w:val="1"/>
    <w:qFormat/>
    <w:rsid w:val="00F81EB0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90BE2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90BE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701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70169"/>
    <w:rPr>
      <w:rFonts w:eastAsia="Times New Roman"/>
      <w:b/>
      <w:i/>
      <w:sz w:val="28"/>
      <w:lang w:eastAsia="ko-KR"/>
    </w:rPr>
  </w:style>
  <w:style w:type="table" w:styleId="TableGrid">
    <w:name w:val="Table Grid"/>
    <w:basedOn w:val="TableNormal"/>
    <w:uiPriority w:val="39"/>
    <w:rsid w:val="00A82D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553"/>
    <w:rPr>
      <w:rFonts w:ascii=".VnTime" w:eastAsia="Times New Roman" w:hAnsi=".VnTime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04501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45017"/>
    <w:rPr>
      <w:rFonts w:ascii=".VnTime" w:eastAsia="Times New Roman" w:hAnsi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04501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5017"/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5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45017"/>
    <w:rPr>
      <w:i/>
      <w:iCs/>
    </w:rPr>
  </w:style>
  <w:style w:type="paragraph" w:customStyle="1" w:styleId="gmail-msobodytext2">
    <w:name w:val="gmail-msobodytext2"/>
    <w:basedOn w:val="Normal"/>
    <w:rsid w:val="00045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17"/>
    <w:rPr>
      <w:rFonts w:ascii="Times New Roman" w:eastAsia="Calibri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045017"/>
    <w:rPr>
      <w:rFonts w:ascii="Times New Roman" w:eastAsia="Calibri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01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40A"/>
    <w:rPr>
      <w:rFonts w:ascii=".VnTime" w:eastAsia="Times New Roman" w:hAnsi=".VnTime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169"/>
    <w:pPr>
      <w:keepNext/>
      <w:spacing w:before="240" w:after="60" w:line="276" w:lineRule="auto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0169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/>
      <w:b/>
      <w:i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40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F9440A"/>
    <w:rPr>
      <w:rFonts w:ascii=".VnTime" w:eastAsia="Times New Roman" w:hAnsi=".VnTime" w:cs="Times New Roman"/>
      <w:sz w:val="28"/>
      <w:szCs w:val="28"/>
      <w:lang w:val="en-US"/>
    </w:rPr>
  </w:style>
  <w:style w:type="character" w:styleId="PageNumber">
    <w:name w:val="page number"/>
    <w:rsid w:val="00F9440A"/>
  </w:style>
  <w:style w:type="paragraph" w:styleId="BodyTextIndent">
    <w:name w:val="Body Text Indent"/>
    <w:basedOn w:val="Normal"/>
    <w:link w:val="BodyTextIndentChar"/>
    <w:uiPriority w:val="99"/>
    <w:rsid w:val="00F9440A"/>
    <w:pPr>
      <w:ind w:firstLine="540"/>
      <w:jc w:val="both"/>
    </w:pPr>
    <w:rPr>
      <w:szCs w:val="24"/>
    </w:rPr>
  </w:style>
  <w:style w:type="character" w:customStyle="1" w:styleId="BodyTextIndentChar">
    <w:name w:val="Body Text Indent Char"/>
    <w:link w:val="BodyTextIndent"/>
    <w:uiPriority w:val="99"/>
    <w:rsid w:val="00F9440A"/>
    <w:rPr>
      <w:rFonts w:ascii=".VnTime" w:eastAsia="Times New Roman" w:hAnsi=".VnTime" w:cs="Times New Roman"/>
      <w:sz w:val="28"/>
      <w:szCs w:val="24"/>
      <w:lang w:val="en-US"/>
    </w:rPr>
  </w:style>
  <w:style w:type="paragraph" w:customStyle="1" w:styleId="Thuong">
    <w:name w:val="Thuong"/>
    <w:basedOn w:val="Normal"/>
    <w:rsid w:val="00F9440A"/>
    <w:pPr>
      <w:widowControl w:val="0"/>
      <w:spacing w:before="80" w:after="60" w:line="295" w:lineRule="auto"/>
      <w:ind w:firstLine="720"/>
      <w:jc w:val="both"/>
    </w:pPr>
    <w:rPr>
      <w:spacing w:val="4"/>
      <w:szCs w:val="20"/>
    </w:rPr>
  </w:style>
  <w:style w:type="paragraph" w:customStyle="1" w:styleId="Normal0">
    <w:name w:val="[Normal]"/>
    <w:rsid w:val="00F11B82"/>
    <w:pPr>
      <w:spacing w:before="120" w:after="120"/>
      <w:jc w:val="both"/>
    </w:pPr>
    <w:rPr>
      <w:rFonts w:ascii="Times New Roman" w:eastAsia="Times New Roman" w:hAnsi="Times New Roman"/>
      <w:sz w:val="26"/>
    </w:rPr>
  </w:style>
  <w:style w:type="paragraph" w:customStyle="1" w:styleId="TableParagraph">
    <w:name w:val="Table Paragraph"/>
    <w:basedOn w:val="Normal"/>
    <w:uiPriority w:val="1"/>
    <w:qFormat/>
    <w:rsid w:val="00F81EB0"/>
    <w:pPr>
      <w:widowControl w:val="0"/>
      <w:autoSpaceDE w:val="0"/>
      <w:autoSpaceDN w:val="0"/>
      <w:ind w:left="108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9563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90B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E90BE2"/>
    <w:rPr>
      <w:rFonts w:ascii="Courier New" w:eastAsia="Times New Roman" w:hAnsi="Courier New" w:cs="Courier New"/>
    </w:rPr>
  </w:style>
  <w:style w:type="character" w:styleId="Hyperlink">
    <w:name w:val="Hyperlink"/>
    <w:uiPriority w:val="99"/>
    <w:unhideWhenUsed/>
    <w:rsid w:val="00E90BE2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70169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70169"/>
    <w:rPr>
      <w:rFonts w:eastAsia="Times New Roman"/>
      <w:b/>
      <w:i/>
      <w:sz w:val="28"/>
      <w:lang w:eastAsia="ko-KR"/>
    </w:rPr>
  </w:style>
  <w:style w:type="table" w:styleId="TableGrid">
    <w:name w:val="Table Grid"/>
    <w:basedOn w:val="TableNormal"/>
    <w:uiPriority w:val="39"/>
    <w:rsid w:val="00A82D44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3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23553"/>
    <w:rPr>
      <w:rFonts w:ascii=".VnTime" w:eastAsia="Times New Roman" w:hAnsi=".VnTime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04501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45017"/>
    <w:rPr>
      <w:rFonts w:ascii=".VnTime" w:eastAsia="Times New Roman" w:hAnsi=".VnTime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04501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045017"/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unhideWhenUsed/>
    <w:rsid w:val="00045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045017"/>
    <w:rPr>
      <w:i/>
      <w:iCs/>
    </w:rPr>
  </w:style>
  <w:style w:type="paragraph" w:customStyle="1" w:styleId="gmail-msobodytext2">
    <w:name w:val="gmail-msobodytext2"/>
    <w:basedOn w:val="Normal"/>
    <w:rsid w:val="0004501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045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017"/>
    <w:rPr>
      <w:rFonts w:ascii="Times New Roman" w:eastAsia="Calibri" w:hAnsi="Times New Roman"/>
      <w:sz w:val="20"/>
      <w:szCs w:val="20"/>
      <w:lang w:val="en-GB" w:eastAsia="en-GB"/>
    </w:rPr>
  </w:style>
  <w:style w:type="character" w:customStyle="1" w:styleId="CommentTextChar">
    <w:name w:val="Comment Text Char"/>
    <w:link w:val="CommentText"/>
    <w:uiPriority w:val="99"/>
    <w:semiHidden/>
    <w:rsid w:val="00045017"/>
    <w:rPr>
      <w:rFonts w:ascii="Times New Roman" w:eastAsia="Calibri" w:hAnsi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450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0978.357.753</Company>
  <LinksUpToDate>false</LinksUpToDate>
  <CharactersWithSpaces>974</CharactersWithSpaces>
  <SharedDoc>false</SharedDoc>
  <HLinks>
    <vt:vector size="12" baseType="variant">
      <vt:variant>
        <vt:i4>4587559</vt:i4>
      </vt:variant>
      <vt:variant>
        <vt:i4>3</vt:i4>
      </vt:variant>
      <vt:variant>
        <vt:i4>0</vt:i4>
      </vt:variant>
      <vt:variant>
        <vt:i4>5</vt:i4>
      </vt:variant>
      <vt:variant>
        <vt:lpwstr>mailto:xuanthuy@moet.gov.vn</vt:lpwstr>
      </vt:variant>
      <vt:variant>
        <vt:lpwstr/>
      </vt:variant>
      <vt:variant>
        <vt:i4>6488174</vt:i4>
      </vt:variant>
      <vt:variant>
        <vt:i4>0</vt:i4>
      </vt:variant>
      <vt:variant>
        <vt:i4>0</vt:i4>
      </vt:variant>
      <vt:variant>
        <vt:i4>5</vt:i4>
      </vt:variant>
      <vt:variant>
        <vt:lpwstr>http://htkh.hou.edu.vn/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Xuan</dc:creator>
  <cp:lastModifiedBy>Windows User</cp:lastModifiedBy>
  <cp:revision>3</cp:revision>
  <cp:lastPrinted>2019-06-03T07:59:00Z</cp:lastPrinted>
  <dcterms:created xsi:type="dcterms:W3CDTF">2019-06-03T11:13:00Z</dcterms:created>
  <dcterms:modified xsi:type="dcterms:W3CDTF">2019-06-03T11:14:00Z</dcterms:modified>
</cp:coreProperties>
</file>